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2DC" w:rsidRPr="00C30059" w:rsidRDefault="00D932DC" w:rsidP="00D932DC">
      <w:pPr>
        <w:pStyle w:val="NoSpacing"/>
        <w:jc w:val="right"/>
        <w:rPr>
          <w:lang w:val="ru-RU"/>
        </w:rPr>
      </w:pPr>
      <w:r>
        <w:rPr>
          <w:lang w:val="ru-RU"/>
        </w:rPr>
        <w:t>Приложение  1.5.</w:t>
      </w:r>
    </w:p>
    <w:p w:rsidR="00D932DC" w:rsidRPr="00D932DC" w:rsidRDefault="00D932DC" w:rsidP="00D932DC">
      <w:pPr>
        <w:pStyle w:val="NoSpacing"/>
        <w:jc w:val="right"/>
        <w:rPr>
          <w:lang w:val="ru-RU"/>
        </w:rPr>
      </w:pPr>
      <w:r w:rsidRPr="00D932DC">
        <w:rPr>
          <w:lang w:val="ru-RU"/>
        </w:rPr>
        <w:t>Приказ # 667-А от 02.08.2013</w:t>
      </w:r>
    </w:p>
    <w:p w:rsidR="00D932DC" w:rsidRPr="00D932DC" w:rsidRDefault="00D932DC" w:rsidP="00D932DC">
      <w:pPr>
        <w:pStyle w:val="NoSpacing"/>
        <w:jc w:val="right"/>
        <w:rPr>
          <w:lang w:val="ru-RU"/>
        </w:rPr>
      </w:pPr>
      <w:r w:rsidRPr="00D932DC">
        <w:rPr>
          <w:lang w:val="ru-RU"/>
        </w:rPr>
        <w:t>Министра Финансов РА</w:t>
      </w:r>
    </w:p>
    <w:p w:rsidR="00D932DC" w:rsidRPr="00D932DC" w:rsidRDefault="00D932DC" w:rsidP="00D932DC">
      <w:pPr>
        <w:pStyle w:val="NoSpacing"/>
        <w:rPr>
          <w:lang w:val="ru-RU"/>
        </w:rPr>
      </w:pPr>
    </w:p>
    <w:p w:rsidR="00D932DC" w:rsidRDefault="00D932DC" w:rsidP="00D932DC">
      <w:pPr>
        <w:pStyle w:val="NoSpacing"/>
        <w:rPr>
          <w:rFonts w:ascii="Times LatRus" w:hAnsi="Times LatRus"/>
          <w:lang w:val="af-ZA"/>
        </w:rPr>
      </w:pPr>
    </w:p>
    <w:p w:rsidR="00147F69" w:rsidRPr="009C2DCB" w:rsidRDefault="00147F69" w:rsidP="00D932DC">
      <w:pPr>
        <w:pStyle w:val="NoSpacing"/>
        <w:jc w:val="center"/>
        <w:rPr>
          <w:rFonts w:ascii="Times LatRus" w:hAnsi="Times LatRus"/>
          <w:lang w:val="af-ZA"/>
        </w:rPr>
      </w:pPr>
      <w:r w:rsidRPr="009C2DCB">
        <w:rPr>
          <w:rFonts w:ascii="Times LatRus" w:hAnsi="Times LatRus"/>
          <w:lang w:val="af-ZA"/>
        </w:rPr>
        <w:t>ÎÁÚßÂËÅÍÈÅ</w:t>
      </w:r>
    </w:p>
    <w:p w:rsidR="00147F69" w:rsidRPr="009C2DCB" w:rsidRDefault="00147F69" w:rsidP="00D932DC">
      <w:pPr>
        <w:pStyle w:val="NoSpacing"/>
        <w:jc w:val="center"/>
        <w:rPr>
          <w:rFonts w:ascii="Sylfaen" w:hAnsi="Sylfaen" w:cs="Sylfaen"/>
          <w:lang w:val="af-ZA"/>
        </w:rPr>
      </w:pPr>
      <w:r w:rsidRPr="009C2DCB">
        <w:rPr>
          <w:rFonts w:ascii="Times LatRus" w:hAnsi="Times LatRus"/>
          <w:lang w:val="af-ZA"/>
        </w:rPr>
        <w:t>ÎÁ ÎÒÊÐÛÒÎ</w:t>
      </w:r>
      <w:r w:rsidRPr="009C2DCB">
        <w:rPr>
          <w:lang w:val="af-ZA"/>
        </w:rPr>
        <w:t>Й</w:t>
      </w:r>
      <w:r w:rsidRPr="009C2DCB">
        <w:rPr>
          <w:rFonts w:ascii="Sylfaen" w:hAnsi="Sylfaen" w:cs="Sylfaen"/>
          <w:lang w:val="af-ZA"/>
        </w:rPr>
        <w:t>ПРОЦЕДУРЕ</w:t>
      </w:r>
    </w:p>
    <w:p w:rsidR="00147F69" w:rsidRPr="009C2DCB" w:rsidRDefault="00147F69" w:rsidP="00D932DC">
      <w:pPr>
        <w:pStyle w:val="NoSpacing"/>
        <w:jc w:val="center"/>
        <w:rPr>
          <w:rFonts w:ascii="Times LatRus" w:hAnsi="Times LatRus"/>
          <w:lang w:val="af-ZA"/>
        </w:rPr>
      </w:pPr>
      <w:r w:rsidRPr="009C2DCB">
        <w:rPr>
          <w:rFonts w:ascii="Times LatRus" w:hAnsi="Times LatRus"/>
          <w:lang w:val="af-ZA"/>
        </w:rPr>
        <w:t>Äàííûé òåêñò óòâåðæäåí ðåøåíèåì</w:t>
      </w:r>
    </w:p>
    <w:p w:rsidR="00147F69" w:rsidRPr="009C2DCB" w:rsidRDefault="00147F69" w:rsidP="00D932DC">
      <w:pPr>
        <w:pStyle w:val="NoSpacing"/>
        <w:jc w:val="center"/>
        <w:rPr>
          <w:rFonts w:ascii="Times LatRus" w:hAnsi="Times LatRus"/>
          <w:lang w:val="af-ZA"/>
        </w:rPr>
      </w:pPr>
      <w:r w:rsidRPr="009C2DCB">
        <w:rPr>
          <w:rFonts w:ascii="Times LatRus" w:hAnsi="Times LatRus"/>
          <w:lang w:val="af-ZA"/>
        </w:rPr>
        <w:t xml:space="preserve">Êîìèññèè </w:t>
      </w:r>
      <w:r w:rsidRPr="009C2DCB">
        <w:rPr>
          <w:lang w:val="af-ZA"/>
        </w:rPr>
        <w:t xml:space="preserve">открытой процедуры </w:t>
      </w:r>
      <w:r w:rsidRPr="009C2DCB">
        <w:rPr>
          <w:rFonts w:ascii="Times LatRus" w:hAnsi="Times LatRus"/>
          <w:lang w:val="af-ZA"/>
        </w:rPr>
        <w:t xml:space="preserve">N </w:t>
      </w:r>
      <w:r w:rsidR="00E550CD">
        <w:rPr>
          <w:rFonts w:ascii="Times LatRus" w:hAnsi="Times LatRus"/>
          <w:lang w:val="af-ZA"/>
        </w:rPr>
        <w:t>4</w:t>
      </w:r>
      <w:r w:rsidRPr="009C2DCB">
        <w:rPr>
          <w:rFonts w:ascii="Times LatRus" w:hAnsi="Times LatRus"/>
          <w:lang w:val="af-ZA"/>
        </w:rPr>
        <w:t xml:space="preserve"> îò </w:t>
      </w:r>
      <w:r w:rsidR="00E550CD" w:rsidRPr="00E550CD">
        <w:rPr>
          <w:rFonts w:ascii="Sylfaen" w:hAnsi="Sylfaen"/>
          <w:lang w:val="ru-RU"/>
        </w:rPr>
        <w:t>18</w:t>
      </w:r>
      <w:r w:rsidRPr="009C2DCB">
        <w:rPr>
          <w:rFonts w:ascii="Sylfaen" w:hAnsi="Sylfaen"/>
          <w:lang w:val="af-ZA"/>
        </w:rPr>
        <w:t xml:space="preserve"> </w:t>
      </w:r>
      <w:r w:rsidR="00E550CD" w:rsidRPr="00E550CD">
        <w:rPr>
          <w:rFonts w:ascii="Sylfaen" w:hAnsi="Sylfaen"/>
          <w:lang w:val="af-ZA"/>
        </w:rPr>
        <w:t>февраля</w:t>
      </w:r>
      <w:r w:rsidRPr="009C2DCB">
        <w:rPr>
          <w:rFonts w:ascii="Times LatRus" w:hAnsi="Times LatRus"/>
          <w:lang w:val="af-ZA"/>
        </w:rPr>
        <w:t xml:space="preserve"> 20</w:t>
      </w:r>
      <w:r w:rsidRPr="009C2DCB">
        <w:rPr>
          <w:lang w:val="af-ZA"/>
        </w:rPr>
        <w:t>1</w:t>
      </w:r>
      <w:r w:rsidR="00E550CD">
        <w:rPr>
          <w:lang w:val="af-ZA"/>
        </w:rPr>
        <w:t>4</w:t>
      </w:r>
      <w:r w:rsidRPr="009C2DCB">
        <w:rPr>
          <w:rFonts w:ascii="Times LatRus" w:hAnsi="Times LatRus"/>
          <w:lang w:val="af-ZA"/>
        </w:rPr>
        <w:t xml:space="preserve"> ã.</w:t>
      </w:r>
    </w:p>
    <w:p w:rsidR="00147F69" w:rsidRPr="009C2DCB" w:rsidRDefault="00147F69" w:rsidP="00D932DC">
      <w:pPr>
        <w:pStyle w:val="NoSpacing"/>
        <w:jc w:val="center"/>
        <w:rPr>
          <w:rFonts w:ascii="Times LatRus" w:hAnsi="Times LatRus"/>
          <w:lang w:val="af-ZA"/>
        </w:rPr>
      </w:pPr>
      <w:r w:rsidRPr="009C2DCB">
        <w:rPr>
          <w:rFonts w:ascii="Times LatRus" w:hAnsi="Times LatRus"/>
          <w:lang w:val="af-ZA"/>
        </w:rPr>
        <w:t>è ïóáëèêóåòñÿ ñîãëàñíî 24 ñòàòüå çàêîíà ÐÀ “Î çàêóïêàõ”.</w:t>
      </w:r>
    </w:p>
    <w:p w:rsidR="00147F69" w:rsidRPr="009C2DCB" w:rsidRDefault="00147F69" w:rsidP="00D932DC">
      <w:pPr>
        <w:pStyle w:val="NoSpacing"/>
        <w:jc w:val="center"/>
        <w:rPr>
          <w:rFonts w:ascii="Times LatRus" w:hAnsi="Times LatRus"/>
          <w:lang w:val="af-ZA"/>
        </w:rPr>
      </w:pPr>
    </w:p>
    <w:p w:rsidR="00147F69" w:rsidRPr="009C2DCB" w:rsidRDefault="00147F69" w:rsidP="00D932DC">
      <w:pPr>
        <w:pStyle w:val="NoSpacing"/>
        <w:jc w:val="center"/>
        <w:rPr>
          <w:rFonts w:ascii="Sylfaen" w:hAnsi="Sylfaen"/>
          <w:lang w:val="hy-AM"/>
        </w:rPr>
      </w:pPr>
      <w:r w:rsidRPr="009C2DCB">
        <w:rPr>
          <w:rFonts w:ascii="Times LatRus" w:hAnsi="Times LatRus"/>
          <w:lang w:val="af-ZA"/>
        </w:rPr>
        <w:t xml:space="preserve">Êîä </w:t>
      </w:r>
      <w:r w:rsidRPr="009C2DCB">
        <w:rPr>
          <w:lang w:val="ru-RU"/>
        </w:rPr>
        <w:t xml:space="preserve">открытой процедуры  </w:t>
      </w:r>
      <w:r w:rsidR="00D932DC">
        <w:rPr>
          <w:lang w:val="af-ZA"/>
        </w:rPr>
        <w:t>КОПМР-ОППР-13/1</w:t>
      </w:r>
    </w:p>
    <w:p w:rsidR="00147F69" w:rsidRPr="009C2DCB" w:rsidRDefault="00147F69" w:rsidP="00D932DC">
      <w:pPr>
        <w:pStyle w:val="NoSpacing"/>
        <w:jc w:val="center"/>
        <w:rPr>
          <w:rFonts w:ascii="Times LatRus" w:hAnsi="Times LatRus"/>
          <w:vertAlign w:val="superscript"/>
          <w:lang w:val="af-ZA"/>
        </w:rPr>
      </w:pPr>
    </w:p>
    <w:p w:rsidR="00D932DC" w:rsidRDefault="00D932DC" w:rsidP="00D932DC">
      <w:pPr>
        <w:pStyle w:val="NoSpacing"/>
        <w:jc w:val="both"/>
        <w:rPr>
          <w:lang w:val="af-ZA"/>
        </w:rPr>
      </w:pPr>
      <w:r>
        <w:rPr>
          <w:lang w:val="af-ZA"/>
        </w:rPr>
        <w:t xml:space="preserve">Заказчик </w:t>
      </w:r>
    </w:p>
    <w:p w:rsidR="00D932DC" w:rsidRDefault="00D932DC" w:rsidP="00D932DC">
      <w:pPr>
        <w:pStyle w:val="NoSpacing"/>
        <w:jc w:val="both"/>
        <w:rPr>
          <w:lang w:val="af-ZA"/>
        </w:rPr>
      </w:pPr>
    </w:p>
    <w:p w:rsidR="00D932DC" w:rsidRDefault="00F20C37" w:rsidP="00D932DC">
      <w:pPr>
        <w:pStyle w:val="NoSpacing"/>
        <w:jc w:val="center"/>
        <w:rPr>
          <w:lang w:val="af-ZA"/>
        </w:rPr>
      </w:pPr>
      <w:r>
        <w:rPr>
          <w:lang w:val="af-ZA"/>
        </w:rPr>
        <w:t>ГУ “</w:t>
      </w:r>
      <w:r w:rsidR="00D932DC">
        <w:rPr>
          <w:lang w:val="af-ZA"/>
        </w:rPr>
        <w:t xml:space="preserve">Контора По Осуществлению Программ Муниципального Развития </w:t>
      </w:r>
      <w:r>
        <w:rPr>
          <w:lang w:val="af-ZA"/>
        </w:rPr>
        <w:t>“</w:t>
      </w:r>
    </w:p>
    <w:p w:rsidR="00BC4B7E" w:rsidRDefault="00147F69" w:rsidP="00BC4B7E">
      <w:pPr>
        <w:pStyle w:val="NoSpacing"/>
        <w:jc w:val="center"/>
        <w:rPr>
          <w:lang w:val="af-ZA"/>
        </w:rPr>
      </w:pPr>
      <w:r w:rsidRPr="009C2DCB">
        <w:rPr>
          <w:lang w:val="af-ZA"/>
        </w:rPr>
        <w:t>Мэри</w:t>
      </w:r>
      <w:r w:rsidR="00BC4B7E">
        <w:rPr>
          <w:lang w:val="af-ZA"/>
        </w:rPr>
        <w:t>и г. Еревана</w:t>
      </w:r>
    </w:p>
    <w:p w:rsidR="00BC4B7E" w:rsidRDefault="00BC4B7E" w:rsidP="00BC4B7E">
      <w:pPr>
        <w:pStyle w:val="NoSpacing"/>
        <w:jc w:val="center"/>
        <w:rPr>
          <w:lang w:val="af-ZA"/>
        </w:rPr>
      </w:pPr>
      <w:r>
        <w:rPr>
          <w:lang w:val="af-ZA"/>
        </w:rPr>
        <w:t>тупик Вардананца 8, 8-ой этаж, г. Ереван</w:t>
      </w:r>
    </w:p>
    <w:p w:rsidR="00BC4B7E" w:rsidRDefault="00BC4B7E" w:rsidP="00BC4B7E">
      <w:pPr>
        <w:pStyle w:val="NoSpacing"/>
        <w:jc w:val="center"/>
        <w:rPr>
          <w:lang w:val="af-ZA"/>
        </w:rPr>
      </w:pPr>
    </w:p>
    <w:p w:rsidR="00147F69" w:rsidRDefault="00147F69" w:rsidP="00D932DC">
      <w:pPr>
        <w:pStyle w:val="NoSpacing"/>
        <w:jc w:val="both"/>
        <w:rPr>
          <w:lang w:val="af-ZA"/>
        </w:rPr>
      </w:pPr>
      <w:r w:rsidRPr="009C2DCB">
        <w:rPr>
          <w:lang w:val="af-ZA"/>
        </w:rPr>
        <w:t>объявляет открытую процедуру.</w:t>
      </w:r>
    </w:p>
    <w:p w:rsidR="005E71E1" w:rsidRPr="009C2DCB" w:rsidRDefault="005E71E1" w:rsidP="00D932DC">
      <w:pPr>
        <w:pStyle w:val="NoSpacing"/>
        <w:jc w:val="both"/>
        <w:rPr>
          <w:lang w:val="af-ZA"/>
        </w:rPr>
      </w:pPr>
    </w:p>
    <w:p w:rsidR="00147F69" w:rsidRPr="009C2DCB" w:rsidRDefault="00147F69" w:rsidP="00D932DC">
      <w:pPr>
        <w:pStyle w:val="NoSpacing"/>
        <w:jc w:val="both"/>
        <w:rPr>
          <w:lang w:val="af-ZA"/>
        </w:rPr>
      </w:pPr>
      <w:r w:rsidRPr="009C2DCB">
        <w:rPr>
          <w:lang w:val="af-ZA"/>
        </w:rPr>
        <w:t xml:space="preserve">Победившему участнику открытой процедуры в установленном порядке будет предложено подписать контракт </w:t>
      </w:r>
      <w:r w:rsidR="005E71E1">
        <w:rPr>
          <w:lang w:val="af-ZA"/>
        </w:rPr>
        <w:t xml:space="preserve">единичной цены </w:t>
      </w:r>
      <w:r w:rsidRPr="009C2DCB">
        <w:rPr>
          <w:lang w:val="af-ZA"/>
        </w:rPr>
        <w:t>(далее контракт).</w:t>
      </w:r>
    </w:p>
    <w:p w:rsidR="005E71E1" w:rsidRDefault="005E71E1" w:rsidP="00D932DC">
      <w:pPr>
        <w:pStyle w:val="NoSpacing"/>
        <w:jc w:val="both"/>
        <w:rPr>
          <w:lang w:val="af-ZA"/>
        </w:rPr>
      </w:pPr>
      <w:r>
        <w:rPr>
          <w:lang w:val="af-ZA"/>
        </w:rPr>
        <w:t>“Работа сетей водоснабжения и сточных вод”.</w:t>
      </w:r>
    </w:p>
    <w:p w:rsidR="005E71E1" w:rsidRDefault="005E71E1" w:rsidP="00D932DC">
      <w:pPr>
        <w:pStyle w:val="NoSpacing"/>
        <w:jc w:val="both"/>
        <w:rPr>
          <w:lang w:val="af-ZA"/>
        </w:rPr>
      </w:pPr>
    </w:p>
    <w:p w:rsidR="008961A2" w:rsidRDefault="008961A2" w:rsidP="00D932DC">
      <w:pPr>
        <w:pStyle w:val="NoSpacing"/>
        <w:jc w:val="both"/>
        <w:rPr>
          <w:lang w:val="af-ZA"/>
        </w:rPr>
      </w:pPr>
      <w:r w:rsidRPr="008961A2">
        <w:rPr>
          <w:lang w:val="af-ZA"/>
        </w:rPr>
        <w:t>Этот проект финансирован Финансовым Протоколом, подписа</w:t>
      </w:r>
      <w:r w:rsidR="00986EF2">
        <w:rPr>
          <w:lang w:val="af-ZA"/>
        </w:rPr>
        <w:t xml:space="preserve">нным </w:t>
      </w:r>
      <w:r w:rsidRPr="008961A2">
        <w:rPr>
          <w:lang w:val="af-ZA"/>
        </w:rPr>
        <w:t>27.05.2008</w:t>
      </w:r>
      <w:r w:rsidR="00986EF2">
        <w:rPr>
          <w:lang w:val="af-ZA"/>
        </w:rPr>
        <w:t>г.</w:t>
      </w:r>
      <w:r w:rsidRPr="008961A2">
        <w:rPr>
          <w:lang w:val="af-ZA"/>
        </w:rPr>
        <w:t xml:space="preserve"> между правительствами республики Франция и республики Армения и </w:t>
      </w:r>
      <w:r w:rsidR="00986EF2">
        <w:rPr>
          <w:lang w:val="af-ZA"/>
        </w:rPr>
        <w:t xml:space="preserve">ратифицированным решением  </w:t>
      </w:r>
      <w:r w:rsidR="00986EF2" w:rsidRPr="008961A2">
        <w:rPr>
          <w:lang w:val="af-ZA"/>
        </w:rPr>
        <w:t>N-197-4 Национального собрания РА</w:t>
      </w:r>
      <w:r w:rsidR="00986EF2">
        <w:rPr>
          <w:lang w:val="af-ZA"/>
        </w:rPr>
        <w:t xml:space="preserve"> от 01.10.2008г.</w:t>
      </w:r>
    </w:p>
    <w:p w:rsidR="00986EF2" w:rsidRDefault="00986EF2" w:rsidP="00D932DC">
      <w:pPr>
        <w:pStyle w:val="NoSpacing"/>
        <w:jc w:val="both"/>
        <w:rPr>
          <w:lang w:val="af-ZA"/>
        </w:rPr>
      </w:pPr>
    </w:p>
    <w:p w:rsidR="00986EF2" w:rsidRDefault="00986EF2" w:rsidP="00D932DC">
      <w:pPr>
        <w:pStyle w:val="NoSpacing"/>
        <w:jc w:val="both"/>
        <w:rPr>
          <w:lang w:val="af-ZA"/>
        </w:rPr>
      </w:pPr>
      <w:r>
        <w:rPr>
          <w:lang w:val="af-ZA"/>
        </w:rPr>
        <w:t xml:space="preserve">Руководствуясь </w:t>
      </w:r>
      <w:r w:rsidRPr="00986EF2">
        <w:rPr>
          <w:lang w:val="af-ZA"/>
        </w:rPr>
        <w:t>п</w:t>
      </w:r>
      <w:r>
        <w:rPr>
          <w:lang w:val="af-ZA"/>
        </w:rPr>
        <w:t>унктом</w:t>
      </w:r>
      <w:r w:rsidRPr="00986EF2">
        <w:rPr>
          <w:lang w:val="af-ZA"/>
        </w:rPr>
        <w:t xml:space="preserve"> 2Стать</w:t>
      </w:r>
      <w:r>
        <w:rPr>
          <w:lang w:val="af-ZA"/>
        </w:rPr>
        <w:t>и</w:t>
      </w:r>
      <w:r w:rsidRPr="00986EF2">
        <w:rPr>
          <w:lang w:val="af-ZA"/>
        </w:rPr>
        <w:t xml:space="preserve"> 4 Закона РА ‘‘</w:t>
      </w:r>
      <w:r>
        <w:rPr>
          <w:lang w:val="af-ZA"/>
        </w:rPr>
        <w:t>О Закупках’’ и основываясь</w:t>
      </w:r>
      <w:r w:rsidRPr="00986EF2">
        <w:rPr>
          <w:lang w:val="af-ZA"/>
        </w:rPr>
        <w:t xml:space="preserve"> на Статье 1 Финансового Протокола (</w:t>
      </w:r>
      <w:r>
        <w:rPr>
          <w:lang w:val="af-ZA"/>
        </w:rPr>
        <w:t xml:space="preserve">Сумма и предмет финансовой поддержки) между правительствами РА и Республики </w:t>
      </w:r>
      <w:r w:rsidRPr="00986EF2">
        <w:rPr>
          <w:lang w:val="af-ZA"/>
        </w:rPr>
        <w:t>Франци</w:t>
      </w:r>
      <w:r>
        <w:rPr>
          <w:lang w:val="af-ZA"/>
        </w:rPr>
        <w:t xml:space="preserve">и, в </w:t>
      </w:r>
      <w:r w:rsidR="00812CF4">
        <w:rPr>
          <w:lang w:val="af-ZA"/>
        </w:rPr>
        <w:t>конкурсе</w:t>
      </w:r>
      <w:r>
        <w:rPr>
          <w:lang w:val="af-ZA"/>
        </w:rPr>
        <w:t xml:space="preserve"> могут принять участие исключительно</w:t>
      </w:r>
      <w:bookmarkStart w:id="0" w:name="_GoBack"/>
      <w:bookmarkEnd w:id="0"/>
      <w:r w:rsidRPr="00B547CC">
        <w:rPr>
          <w:highlight w:val="green"/>
          <w:lang w:val="af-ZA"/>
        </w:rPr>
        <w:t>французские резидент</w:t>
      </w:r>
      <w:r>
        <w:rPr>
          <w:lang w:val="af-ZA"/>
        </w:rPr>
        <w:t xml:space="preserve"> компании.</w:t>
      </w:r>
    </w:p>
    <w:p w:rsidR="00986EF2" w:rsidRDefault="00986EF2" w:rsidP="00D932DC">
      <w:pPr>
        <w:pStyle w:val="NoSpacing"/>
        <w:jc w:val="both"/>
        <w:rPr>
          <w:lang w:val="af-ZA"/>
        </w:rPr>
      </w:pPr>
    </w:p>
    <w:p w:rsidR="00986EF2" w:rsidRDefault="00C30059" w:rsidP="00986EF2">
      <w:pPr>
        <w:pStyle w:val="NoSpacing"/>
        <w:jc w:val="both"/>
        <w:rPr>
          <w:lang w:val="af-ZA"/>
        </w:rPr>
      </w:pPr>
      <w:r>
        <w:rPr>
          <w:lang w:val="af-ZA"/>
        </w:rPr>
        <w:t>В рамках проекта запланировано</w:t>
      </w:r>
      <w:r w:rsidR="00812CF4">
        <w:rPr>
          <w:lang w:val="af-ZA"/>
        </w:rPr>
        <w:t xml:space="preserve"> осущ</w:t>
      </w:r>
      <w:r w:rsidR="00986EF2">
        <w:rPr>
          <w:lang w:val="af-ZA"/>
        </w:rPr>
        <w:t>ествить</w:t>
      </w:r>
      <w:r w:rsidR="00986EF2" w:rsidRPr="00986EF2">
        <w:rPr>
          <w:lang w:val="af-ZA"/>
        </w:rPr>
        <w:t xml:space="preserve"> следующие работы в районах города Еревана </w:t>
      </w:r>
      <w:r w:rsidR="00681A35">
        <w:rPr>
          <w:lang w:val="af-ZA"/>
        </w:rPr>
        <w:t xml:space="preserve"> застроенны</w:t>
      </w:r>
      <w:r w:rsidR="00812CF4">
        <w:rPr>
          <w:lang w:val="af-ZA"/>
        </w:rPr>
        <w:t>х</w:t>
      </w:r>
      <w:r w:rsidR="00986EF2" w:rsidRPr="00986EF2">
        <w:rPr>
          <w:lang w:val="af-ZA"/>
        </w:rPr>
        <w:t xml:space="preserve">частными домами и частично жилыми </w:t>
      </w:r>
      <w:r w:rsidR="00681A35">
        <w:rPr>
          <w:lang w:val="af-ZA"/>
        </w:rPr>
        <w:t>зданиями</w:t>
      </w:r>
      <w:r w:rsidR="00986EF2" w:rsidRPr="00986EF2">
        <w:rPr>
          <w:lang w:val="af-ZA"/>
        </w:rPr>
        <w:t>: реконструкция и расширение распределительных сетей водоснабжения 40-225</w:t>
      </w:r>
      <w:r w:rsidR="00681A35">
        <w:rPr>
          <w:lang w:val="af-ZA"/>
        </w:rPr>
        <w:t>мм полиэтиленовыми</w:t>
      </w:r>
      <w:r w:rsidR="00986EF2" w:rsidRPr="00986EF2">
        <w:rPr>
          <w:lang w:val="af-ZA"/>
        </w:rPr>
        <w:t>трубами (пр</w:t>
      </w:r>
      <w:r w:rsidR="00681A35">
        <w:rPr>
          <w:lang w:val="af-ZA"/>
        </w:rPr>
        <w:t>иблизительно 75.000 лм), замена</w:t>
      </w:r>
      <w:r w:rsidR="00986EF2" w:rsidRPr="00986EF2">
        <w:rPr>
          <w:lang w:val="af-ZA"/>
        </w:rPr>
        <w:t xml:space="preserve"> входных линий частных домов 20-32</w:t>
      </w:r>
      <w:r w:rsidR="00681A35">
        <w:rPr>
          <w:lang w:val="af-ZA"/>
        </w:rPr>
        <w:t>ммполиэтиленовыми</w:t>
      </w:r>
      <w:r w:rsidR="00681A35" w:rsidRPr="00986EF2">
        <w:rPr>
          <w:lang w:val="af-ZA"/>
        </w:rPr>
        <w:t xml:space="preserve"> трубами</w:t>
      </w:r>
      <w:r w:rsidR="00986EF2" w:rsidRPr="00986EF2">
        <w:rPr>
          <w:lang w:val="af-ZA"/>
        </w:rPr>
        <w:t xml:space="preserve">, включая установку </w:t>
      </w:r>
      <w:r w:rsidR="00C51394" w:rsidRPr="00986EF2">
        <w:rPr>
          <w:lang w:val="af-ZA"/>
        </w:rPr>
        <w:t xml:space="preserve">современных </w:t>
      </w:r>
      <w:r w:rsidR="00C51394">
        <w:rPr>
          <w:lang w:val="af-ZA"/>
        </w:rPr>
        <w:t>камер и водомеров</w:t>
      </w:r>
      <w:r w:rsidR="00986EF2" w:rsidRPr="00986EF2">
        <w:rPr>
          <w:lang w:val="af-ZA"/>
        </w:rPr>
        <w:t xml:space="preserve"> внутри </w:t>
      </w:r>
      <w:r w:rsidR="00C51394">
        <w:rPr>
          <w:lang w:val="af-ZA"/>
        </w:rPr>
        <w:t xml:space="preserve">этих камер </w:t>
      </w:r>
      <w:r w:rsidR="00986EF2" w:rsidRPr="00986EF2">
        <w:rPr>
          <w:lang w:val="af-ZA"/>
        </w:rPr>
        <w:t xml:space="preserve">(приблизительно 10.000), замена входных </w:t>
      </w:r>
      <w:r w:rsidR="00C51394">
        <w:rPr>
          <w:lang w:val="af-ZA"/>
        </w:rPr>
        <w:t xml:space="preserve">труб </w:t>
      </w:r>
      <w:r w:rsidR="00986EF2" w:rsidRPr="00986EF2">
        <w:rPr>
          <w:lang w:val="af-ZA"/>
        </w:rPr>
        <w:t xml:space="preserve">некоторых жилых </w:t>
      </w:r>
      <w:r w:rsidR="00C51394">
        <w:rPr>
          <w:lang w:val="af-ZA"/>
        </w:rPr>
        <w:t>зданий</w:t>
      </w:r>
      <w:r w:rsidR="00986EF2" w:rsidRPr="00986EF2">
        <w:rPr>
          <w:lang w:val="af-ZA"/>
        </w:rPr>
        <w:t xml:space="preserve">, включая установку </w:t>
      </w:r>
      <w:r w:rsidR="00C51394">
        <w:rPr>
          <w:lang w:val="af-ZA"/>
        </w:rPr>
        <w:t>водомеров</w:t>
      </w:r>
      <w:r w:rsidR="00986EF2" w:rsidRPr="00986EF2">
        <w:rPr>
          <w:lang w:val="af-ZA"/>
        </w:rPr>
        <w:t>. С целью регулирования давления в распределительных сетях различных районов</w:t>
      </w:r>
      <w:r w:rsidR="00C51394">
        <w:rPr>
          <w:lang w:val="af-ZA"/>
        </w:rPr>
        <w:t xml:space="preserve"> запланировано строительство камер</w:t>
      </w:r>
      <w:r w:rsidR="00812CF4">
        <w:rPr>
          <w:lang w:val="af-ZA"/>
        </w:rPr>
        <w:t>снижения</w:t>
      </w:r>
      <w:r w:rsidR="00986EF2" w:rsidRPr="00986EF2">
        <w:rPr>
          <w:lang w:val="af-ZA"/>
        </w:rPr>
        <w:t xml:space="preserve"> давления, </w:t>
      </w:r>
      <w:r w:rsidR="00C51394">
        <w:rPr>
          <w:lang w:val="af-ZA"/>
        </w:rPr>
        <w:t xml:space="preserve">камеры </w:t>
      </w:r>
      <w:r w:rsidR="00812CF4">
        <w:rPr>
          <w:lang w:val="af-ZA"/>
        </w:rPr>
        <w:t>расходометров</w:t>
      </w:r>
      <w:r w:rsidR="00D6306E">
        <w:rPr>
          <w:lang w:val="af-ZA"/>
        </w:rPr>
        <w:t xml:space="preserve">предусмотрены для измерения </w:t>
      </w:r>
      <w:r w:rsidR="00812CF4">
        <w:rPr>
          <w:lang w:val="af-ZA"/>
        </w:rPr>
        <w:t xml:space="preserve">скорости </w:t>
      </w:r>
      <w:r w:rsidR="00986EF2" w:rsidRPr="00986EF2">
        <w:rPr>
          <w:lang w:val="af-ZA"/>
        </w:rPr>
        <w:t xml:space="preserve">потока воды; для управления распределительными сетями запланированы </w:t>
      </w:r>
      <w:r w:rsidR="00812CF4">
        <w:rPr>
          <w:lang w:val="af-ZA"/>
        </w:rPr>
        <w:t xml:space="preserve">затворные </w:t>
      </w:r>
      <w:r w:rsidR="00D6306E">
        <w:rPr>
          <w:lang w:val="af-ZA"/>
        </w:rPr>
        <w:t>камеры</w:t>
      </w:r>
      <w:r w:rsidR="00986EF2" w:rsidRPr="00986EF2">
        <w:rPr>
          <w:lang w:val="af-ZA"/>
        </w:rPr>
        <w:t xml:space="preserve"> водоснабжения и </w:t>
      </w:r>
      <w:r w:rsidR="00D6306E">
        <w:rPr>
          <w:lang w:val="af-ZA"/>
        </w:rPr>
        <w:t>подземные</w:t>
      </w:r>
      <w:r w:rsidR="00986EF2" w:rsidRPr="00986EF2">
        <w:rPr>
          <w:lang w:val="af-ZA"/>
        </w:rPr>
        <w:t xml:space="preserve"> клапаны (приблизительно 350 единиц). В различных частях распределительной сети каждого района </w:t>
      </w:r>
      <w:r w:rsidR="00D6306E">
        <w:rPr>
          <w:lang w:val="af-ZA"/>
        </w:rPr>
        <w:t>запланировано строительство подземных камер</w:t>
      </w:r>
      <w:r w:rsidR="00986EF2" w:rsidRPr="00986EF2">
        <w:rPr>
          <w:lang w:val="af-ZA"/>
        </w:rPr>
        <w:t xml:space="preserve"> пожарн</w:t>
      </w:r>
      <w:r w:rsidR="00D6306E">
        <w:rPr>
          <w:lang w:val="af-ZA"/>
        </w:rPr>
        <w:t xml:space="preserve">ых гидрантов (до 80 единиц </w:t>
      </w:r>
      <w:r w:rsidR="00153C50">
        <w:rPr>
          <w:lang w:val="af-ZA"/>
        </w:rPr>
        <w:t xml:space="preserve">диаметром </w:t>
      </w:r>
      <w:r w:rsidR="00D6306E">
        <w:rPr>
          <w:lang w:val="af-ZA"/>
        </w:rPr>
        <w:t>100 мм)</w:t>
      </w:r>
      <w:r w:rsidR="00986EF2" w:rsidRPr="00986EF2">
        <w:rPr>
          <w:lang w:val="af-ZA"/>
        </w:rPr>
        <w:t>.</w:t>
      </w:r>
    </w:p>
    <w:p w:rsidR="00986EF2" w:rsidRPr="00986EF2" w:rsidRDefault="00D6306E" w:rsidP="00986EF2">
      <w:pPr>
        <w:pStyle w:val="NoSpacing"/>
        <w:jc w:val="both"/>
        <w:rPr>
          <w:lang w:val="af-ZA"/>
        </w:rPr>
      </w:pPr>
      <w:r>
        <w:rPr>
          <w:lang w:val="af-ZA"/>
        </w:rPr>
        <w:t xml:space="preserve">В рамках этого </w:t>
      </w:r>
      <w:r w:rsidR="00986EF2" w:rsidRPr="00986EF2">
        <w:rPr>
          <w:lang w:val="af-ZA"/>
        </w:rPr>
        <w:t>проект</w:t>
      </w:r>
      <w:r>
        <w:rPr>
          <w:lang w:val="af-ZA"/>
        </w:rPr>
        <w:t>а запланирован</w:t>
      </w:r>
      <w:r w:rsidR="00C30059">
        <w:rPr>
          <w:lang w:val="af-ZA"/>
        </w:rPr>
        <w:t>а</w:t>
      </w:r>
      <w:r w:rsidR="00986EF2" w:rsidRPr="00986EF2">
        <w:rPr>
          <w:lang w:val="af-ZA"/>
        </w:rPr>
        <w:t xml:space="preserve">реконструкция </w:t>
      </w:r>
      <w:r>
        <w:rPr>
          <w:lang w:val="af-ZA"/>
        </w:rPr>
        <w:t>аварийных</w:t>
      </w:r>
      <w:r w:rsidR="00986EF2" w:rsidRPr="00986EF2">
        <w:rPr>
          <w:lang w:val="af-ZA"/>
        </w:rPr>
        <w:t xml:space="preserve"> сегментов коллек</w:t>
      </w:r>
      <w:r>
        <w:rPr>
          <w:lang w:val="af-ZA"/>
        </w:rPr>
        <w:t>торов</w:t>
      </w:r>
      <w:r w:rsidR="00986EF2" w:rsidRPr="00986EF2">
        <w:rPr>
          <w:lang w:val="af-ZA"/>
        </w:rPr>
        <w:t xml:space="preserve"> сточных вод (150-800</w:t>
      </w:r>
      <w:r>
        <w:rPr>
          <w:lang w:val="af-ZA"/>
        </w:rPr>
        <w:t>мм</w:t>
      </w:r>
      <w:r w:rsidR="00986EF2" w:rsidRPr="00986EF2">
        <w:rPr>
          <w:lang w:val="af-ZA"/>
        </w:rPr>
        <w:t xml:space="preserve">, 7000 лм) и, </w:t>
      </w:r>
      <w:r>
        <w:rPr>
          <w:lang w:val="af-ZA"/>
        </w:rPr>
        <w:t>в случае необходимости</w:t>
      </w:r>
      <w:r w:rsidR="00986EF2" w:rsidRPr="00986EF2">
        <w:rPr>
          <w:lang w:val="af-ZA"/>
        </w:rPr>
        <w:t xml:space="preserve">, также </w:t>
      </w:r>
      <w:r>
        <w:rPr>
          <w:lang w:val="af-ZA"/>
        </w:rPr>
        <w:t xml:space="preserve">камер </w:t>
      </w:r>
      <w:r w:rsidR="00986EF2" w:rsidRPr="00986EF2">
        <w:rPr>
          <w:lang w:val="af-ZA"/>
        </w:rPr>
        <w:t>наблюдения в раз</w:t>
      </w:r>
      <w:r>
        <w:rPr>
          <w:lang w:val="af-ZA"/>
        </w:rPr>
        <w:t>ных районах</w:t>
      </w:r>
      <w:r w:rsidR="00986EF2" w:rsidRPr="00986EF2">
        <w:rPr>
          <w:lang w:val="af-ZA"/>
        </w:rPr>
        <w:t xml:space="preserve"> города Еревана. </w:t>
      </w:r>
    </w:p>
    <w:p w:rsidR="004218E5" w:rsidRDefault="00986EF2" w:rsidP="00986EF2">
      <w:pPr>
        <w:pStyle w:val="NoSpacing"/>
        <w:jc w:val="both"/>
        <w:rPr>
          <w:lang w:val="af-ZA"/>
        </w:rPr>
      </w:pPr>
      <w:r w:rsidRPr="00986EF2">
        <w:rPr>
          <w:lang w:val="af-ZA"/>
        </w:rPr>
        <w:t xml:space="preserve">Во время </w:t>
      </w:r>
      <w:r w:rsidR="004218E5">
        <w:rPr>
          <w:lang w:val="af-ZA"/>
        </w:rPr>
        <w:t>реализации проекта возможно</w:t>
      </w:r>
      <w:r w:rsidRPr="00986EF2">
        <w:rPr>
          <w:lang w:val="af-ZA"/>
        </w:rPr>
        <w:t xml:space="preserve"> пересе</w:t>
      </w:r>
      <w:r w:rsidR="004218E5">
        <w:rPr>
          <w:lang w:val="af-ZA"/>
        </w:rPr>
        <w:t xml:space="preserve">чение </w:t>
      </w:r>
      <w:r w:rsidRPr="00986EF2">
        <w:rPr>
          <w:lang w:val="af-ZA"/>
        </w:rPr>
        <w:t xml:space="preserve">с железнодорожной и подземной </w:t>
      </w:r>
      <w:r w:rsidR="004218E5">
        <w:rPr>
          <w:lang w:val="af-ZA"/>
        </w:rPr>
        <w:t xml:space="preserve">инфраструктурами. </w:t>
      </w:r>
    </w:p>
    <w:p w:rsidR="00986EF2" w:rsidRDefault="00986EF2" w:rsidP="00986EF2">
      <w:pPr>
        <w:pStyle w:val="NoSpacing"/>
        <w:jc w:val="both"/>
        <w:rPr>
          <w:lang w:val="af-ZA"/>
        </w:rPr>
      </w:pPr>
      <w:r w:rsidRPr="00986EF2">
        <w:rPr>
          <w:lang w:val="af-ZA"/>
        </w:rPr>
        <w:lastRenderedPageBreak/>
        <w:t xml:space="preserve">Вышеупомянутые работы в </w:t>
      </w:r>
      <w:r w:rsidR="004218E5" w:rsidRPr="00986EF2">
        <w:rPr>
          <w:lang w:val="af-ZA"/>
        </w:rPr>
        <w:t xml:space="preserve">системах </w:t>
      </w:r>
      <w:r w:rsidR="004218E5">
        <w:rPr>
          <w:lang w:val="af-ZA"/>
        </w:rPr>
        <w:t>водоснабжения</w:t>
      </w:r>
      <w:r w:rsidRPr="00986EF2">
        <w:rPr>
          <w:lang w:val="af-ZA"/>
        </w:rPr>
        <w:t xml:space="preserve"> и сточных вод буду</w:t>
      </w:r>
      <w:r w:rsidR="004218E5">
        <w:rPr>
          <w:lang w:val="af-ZA"/>
        </w:rPr>
        <w:t xml:space="preserve">т осуществлены главным образом </w:t>
      </w:r>
      <w:r w:rsidR="00C30059">
        <w:rPr>
          <w:lang w:val="af-ZA"/>
        </w:rPr>
        <w:t xml:space="preserve">на </w:t>
      </w:r>
      <w:r w:rsidR="001F4FE0">
        <w:rPr>
          <w:lang w:val="af-ZA"/>
        </w:rPr>
        <w:t xml:space="preserve">асфальтированных </w:t>
      </w:r>
      <w:r w:rsidR="004218E5">
        <w:rPr>
          <w:lang w:val="af-ZA"/>
        </w:rPr>
        <w:t>улицах</w:t>
      </w:r>
      <w:r w:rsidRPr="00986EF2">
        <w:rPr>
          <w:lang w:val="af-ZA"/>
        </w:rPr>
        <w:t xml:space="preserve">. После </w:t>
      </w:r>
      <w:r w:rsidR="004218E5">
        <w:rPr>
          <w:lang w:val="af-ZA"/>
        </w:rPr>
        <w:t>завершения</w:t>
      </w:r>
      <w:r w:rsidRPr="00986EF2">
        <w:rPr>
          <w:lang w:val="af-ZA"/>
        </w:rPr>
        <w:t xml:space="preserve"> строительных работ покрытие траншей должно быть </w:t>
      </w:r>
      <w:r w:rsidR="001F4FE0">
        <w:rPr>
          <w:lang w:val="af-ZA"/>
        </w:rPr>
        <w:t>восстановлено</w:t>
      </w:r>
      <w:r w:rsidRPr="00986EF2">
        <w:rPr>
          <w:lang w:val="af-ZA"/>
        </w:rPr>
        <w:t xml:space="preserve"> согласно </w:t>
      </w:r>
      <w:r w:rsidR="00B93CE0" w:rsidRPr="00986EF2">
        <w:rPr>
          <w:lang w:val="af-ZA"/>
        </w:rPr>
        <w:t>существующе</w:t>
      </w:r>
      <w:r w:rsidR="00B93CE0">
        <w:rPr>
          <w:lang w:val="af-ZA"/>
        </w:rPr>
        <w:t>му</w:t>
      </w:r>
      <w:r w:rsidRPr="00986EF2">
        <w:rPr>
          <w:lang w:val="af-ZA"/>
        </w:rPr>
        <w:t>качеству уличного покрытия.</w:t>
      </w:r>
    </w:p>
    <w:p w:rsidR="00986EF2" w:rsidRDefault="00986EF2" w:rsidP="005E71E1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77260E" w:rsidRDefault="0077260E" w:rsidP="00D932DC">
      <w:pPr>
        <w:pStyle w:val="NoSpacing"/>
        <w:jc w:val="both"/>
        <w:rPr>
          <w:lang w:val="af-ZA"/>
        </w:rPr>
      </w:pPr>
      <w:r>
        <w:rPr>
          <w:lang w:val="af-ZA"/>
        </w:rPr>
        <w:t>В открытой процедуре могут принять участие все правомочные французские резидент компании.</w:t>
      </w:r>
    </w:p>
    <w:p w:rsidR="00147F69" w:rsidRPr="0077260E" w:rsidRDefault="00147F69" w:rsidP="00D932DC">
      <w:pPr>
        <w:pStyle w:val="NoSpacing"/>
        <w:jc w:val="both"/>
        <w:rPr>
          <w:lang w:val="ru-RU"/>
        </w:rPr>
      </w:pPr>
      <w:proofErr w:type="gramStart"/>
      <w:r w:rsidRPr="009C2DCB">
        <w:rPr>
          <w:lang w:val="ru-RU"/>
        </w:rPr>
        <w:t xml:space="preserve">В открытой процедуре не могут участвовать лица, которые в судебном порядке были объявлены банкротом, имеют </w:t>
      </w:r>
      <w:r w:rsidR="001F4FE0" w:rsidRPr="001F4FE0">
        <w:rPr>
          <w:lang w:val="ru-RU"/>
        </w:rPr>
        <w:t>просроченные</w:t>
      </w:r>
      <w:r w:rsidRPr="009C2DCB">
        <w:rPr>
          <w:lang w:val="ru-RU"/>
        </w:rPr>
        <w:t xml:space="preserve"> долги в сфере налоговых и обязательных социальных выплат,  и чьи представители исполнительного органа в предыдущие три года до пред</w:t>
      </w:r>
      <w:r w:rsidRPr="009C2DCB">
        <w:rPr>
          <w:lang w:val="af-ZA"/>
        </w:rPr>
        <w:t>ъ</w:t>
      </w:r>
      <w:r w:rsidRPr="009C2DCB">
        <w:rPr>
          <w:lang w:val="ru-RU"/>
        </w:rPr>
        <w:t xml:space="preserve">явления заявок были </w:t>
      </w:r>
      <w:proofErr w:type="spellStart"/>
      <w:r w:rsidR="001F4FE0" w:rsidRPr="001F4FE0">
        <w:rPr>
          <w:lang w:val="ru-RU"/>
        </w:rPr>
        <w:t>осужденыза</w:t>
      </w:r>
      <w:proofErr w:type="spellEnd"/>
      <w:r w:rsidR="001F4FE0" w:rsidRPr="001F4FE0">
        <w:rPr>
          <w:lang w:val="ru-RU"/>
        </w:rPr>
        <w:t xml:space="preserve"> преступление </w:t>
      </w:r>
      <w:proofErr w:type="spellStart"/>
      <w:r w:rsidR="001F4FE0" w:rsidRPr="001F4FE0">
        <w:rPr>
          <w:lang w:val="ru-RU"/>
        </w:rPr>
        <w:t>соершенное</w:t>
      </w:r>
      <w:proofErr w:type="spellEnd"/>
      <w:r w:rsidR="001F4FE0" w:rsidRPr="001F4FE0">
        <w:rPr>
          <w:lang w:val="ru-RU"/>
        </w:rPr>
        <w:t xml:space="preserve"> </w:t>
      </w:r>
      <w:r w:rsidRPr="009C2DCB">
        <w:rPr>
          <w:lang w:val="ru-RU"/>
        </w:rPr>
        <w:t xml:space="preserve">в </w:t>
      </w:r>
      <w:r w:rsidR="001F4FE0" w:rsidRPr="001F4FE0">
        <w:rPr>
          <w:lang w:val="ru-RU"/>
        </w:rPr>
        <w:t xml:space="preserve">ходе </w:t>
      </w:r>
      <w:r w:rsidRPr="009C2DCB">
        <w:rPr>
          <w:lang w:val="ru-RU"/>
        </w:rPr>
        <w:t xml:space="preserve">экономической деятельности или </w:t>
      </w:r>
      <w:r w:rsidR="001F4FE0" w:rsidRPr="001F4FE0">
        <w:rPr>
          <w:lang w:val="ru-RU"/>
        </w:rPr>
        <w:t>против</w:t>
      </w:r>
      <w:r w:rsidRPr="009C2DCB">
        <w:rPr>
          <w:lang w:val="ru-RU"/>
        </w:rPr>
        <w:t xml:space="preserve"> государственной служб</w:t>
      </w:r>
      <w:r w:rsidR="001F4FE0" w:rsidRPr="001F4FE0">
        <w:rPr>
          <w:lang w:val="ru-RU"/>
        </w:rPr>
        <w:t>ы</w:t>
      </w:r>
      <w:r w:rsidRPr="009C2DCB">
        <w:rPr>
          <w:lang w:val="ru-RU"/>
        </w:rPr>
        <w:t>, кроме тех случаев,</w:t>
      </w:r>
      <w:r w:rsidR="001F4FE0">
        <w:rPr>
          <w:lang w:val="ru-RU"/>
        </w:rPr>
        <w:t xml:space="preserve"> когда судимость по закону была</w:t>
      </w:r>
      <w:r w:rsidRPr="009C2DCB">
        <w:rPr>
          <w:lang w:val="ru-RU"/>
        </w:rPr>
        <w:t xml:space="preserve"> </w:t>
      </w:r>
      <w:proofErr w:type="spellStart"/>
      <w:r w:rsidRPr="009C2DCB">
        <w:rPr>
          <w:lang w:val="ru-RU"/>
        </w:rPr>
        <w:t>отменена</w:t>
      </w:r>
      <w:r w:rsidR="001F4FE0" w:rsidRPr="009C2DCB">
        <w:rPr>
          <w:lang w:val="ru-RU"/>
        </w:rPr>
        <w:t>или</w:t>
      </w:r>
      <w:proofErr w:type="spellEnd"/>
      <w:r w:rsidR="001F4FE0" w:rsidRPr="001F4FE0">
        <w:rPr>
          <w:lang w:val="ru-RU"/>
        </w:rPr>
        <w:t xml:space="preserve"> снята</w:t>
      </w:r>
      <w:r w:rsidRPr="009C2DCB">
        <w:rPr>
          <w:lang w:val="ru-RU"/>
        </w:rPr>
        <w:t>,</w:t>
      </w:r>
      <w:r w:rsidR="001F4FE0" w:rsidRPr="001F4FE0">
        <w:rPr>
          <w:lang w:val="ru-RU"/>
        </w:rPr>
        <w:t xml:space="preserve"> в</w:t>
      </w:r>
      <w:r w:rsidR="001F4FE0">
        <w:rPr>
          <w:lang w:val="ru-RU"/>
        </w:rPr>
        <w:t xml:space="preserve"> порядк</w:t>
      </w:r>
      <w:r w:rsidR="001F4FE0" w:rsidRPr="001F4FE0">
        <w:rPr>
          <w:lang w:val="ru-RU"/>
        </w:rPr>
        <w:t>е</w:t>
      </w:r>
      <w:proofErr w:type="gramEnd"/>
      <w:r w:rsidRPr="009C2DCB">
        <w:rPr>
          <w:lang w:val="ru-RU"/>
        </w:rPr>
        <w:t>, установленн</w:t>
      </w:r>
      <w:r w:rsidR="001F4FE0" w:rsidRPr="001F4FE0">
        <w:rPr>
          <w:lang w:val="ru-RU"/>
        </w:rPr>
        <w:t>о</w:t>
      </w:r>
      <w:r w:rsidRPr="009C2DCB">
        <w:rPr>
          <w:lang w:val="ru-RU"/>
        </w:rPr>
        <w:t xml:space="preserve">м законом, </w:t>
      </w:r>
      <w:r w:rsidR="001F4FE0" w:rsidRPr="001F4FE0">
        <w:rPr>
          <w:lang w:val="ru-RU"/>
        </w:rPr>
        <w:t xml:space="preserve">а также </w:t>
      </w:r>
      <w:proofErr w:type="gramStart"/>
      <w:r w:rsidR="001F4FE0" w:rsidRPr="001F4FE0">
        <w:rPr>
          <w:lang w:val="ru-RU"/>
        </w:rPr>
        <w:t>лица</w:t>
      </w:r>
      <w:proofErr w:type="gramEnd"/>
      <w:r w:rsidR="001F4FE0" w:rsidRPr="001F4FE0">
        <w:rPr>
          <w:lang w:val="ru-RU"/>
        </w:rPr>
        <w:t xml:space="preserve"> </w:t>
      </w:r>
      <w:r w:rsidRPr="009C2DCB">
        <w:rPr>
          <w:lang w:val="ru-RU"/>
        </w:rPr>
        <w:t>которые включены в список не имеющих право на участие в процессе закупок.</w:t>
      </w:r>
    </w:p>
    <w:p w:rsidR="0077260E" w:rsidRPr="0077260E" w:rsidRDefault="0077260E" w:rsidP="00D932DC">
      <w:pPr>
        <w:pStyle w:val="NoSpacing"/>
        <w:jc w:val="both"/>
        <w:rPr>
          <w:lang w:val="ru-RU"/>
        </w:rPr>
      </w:pPr>
    </w:p>
    <w:p w:rsidR="00147F69" w:rsidRDefault="00147F69" w:rsidP="00D932DC">
      <w:pPr>
        <w:pStyle w:val="NoSpacing"/>
        <w:jc w:val="both"/>
        <w:rPr>
          <w:lang w:val="es-ES"/>
        </w:rPr>
      </w:pPr>
      <w:r w:rsidRPr="009C2DCB">
        <w:rPr>
          <w:lang w:val="es-ES"/>
        </w:rPr>
        <w:t>Дляисполненияобязательствпредусмотренныхконтрактомучастник, согласнотребованиямприглашения, должениметьпрофессиональнуюдеятельностьсоответствующуюдеятельности, предусмотренн</w:t>
      </w:r>
      <w:r w:rsidR="00153C50">
        <w:rPr>
          <w:lang w:val="es-ES"/>
        </w:rPr>
        <w:t>ой</w:t>
      </w:r>
      <w:r w:rsidRPr="009C2DCB">
        <w:rPr>
          <w:lang w:val="es-ES"/>
        </w:rPr>
        <w:t>контрактом, профессиональныйопыт, техническиесредства, финанс</w:t>
      </w:r>
      <w:r w:rsidR="0077260E">
        <w:rPr>
          <w:lang w:val="es-ES"/>
        </w:rPr>
        <w:t>овыесредства</w:t>
      </w:r>
      <w:r w:rsidR="00153C50">
        <w:rPr>
          <w:lang w:val="es-ES"/>
        </w:rPr>
        <w:t xml:space="preserve"> и</w:t>
      </w:r>
      <w:r w:rsidR="0077260E">
        <w:rPr>
          <w:lang w:val="es-ES"/>
        </w:rPr>
        <w:t>трудовыересурсы</w:t>
      </w:r>
    </w:p>
    <w:p w:rsidR="0077260E" w:rsidRDefault="0077260E" w:rsidP="0077260E">
      <w:pPr>
        <w:pStyle w:val="NoSpacing"/>
        <w:jc w:val="both"/>
        <w:rPr>
          <w:lang w:val="es-ES"/>
        </w:rPr>
      </w:pPr>
    </w:p>
    <w:p w:rsidR="0077260E" w:rsidRDefault="0077260E" w:rsidP="0077260E">
      <w:pPr>
        <w:pStyle w:val="NoSpacing"/>
        <w:jc w:val="both"/>
        <w:rPr>
          <w:lang w:val="es-ES"/>
        </w:rPr>
      </w:pPr>
      <w:r w:rsidRPr="001F4FE0">
        <w:rPr>
          <w:lang w:val="es-ES"/>
        </w:rPr>
        <w:t>Победительопределяетсяизчислаучастнико</w:t>
      </w:r>
      <w:r w:rsidR="00153C50" w:rsidRPr="001F4FE0">
        <w:rPr>
          <w:lang w:val="es-ES"/>
        </w:rPr>
        <w:t>в, предъявляющихзаявки и имеющи</w:t>
      </w:r>
      <w:r w:rsidR="000516C8" w:rsidRPr="001F4FE0">
        <w:rPr>
          <w:lang w:val="es-ES"/>
        </w:rPr>
        <w:t>х</w:t>
      </w:r>
      <w:r w:rsidRPr="0077260E">
        <w:rPr>
          <w:lang w:val="es-ES"/>
        </w:rPr>
        <w:t>удовлетворительныеоценки, попринципуприоритетаучастника, предлагающегоминимальнуюцену, с которым в последствиибудетзаключендоговор</w:t>
      </w:r>
      <w:r w:rsidR="00074864">
        <w:rPr>
          <w:lang w:val="es-ES"/>
        </w:rPr>
        <w:t xml:space="preserve">. </w:t>
      </w:r>
    </w:p>
    <w:p w:rsidR="00074864" w:rsidRPr="009C2DCB" w:rsidRDefault="00074864" w:rsidP="0077260E">
      <w:pPr>
        <w:pStyle w:val="NoSpacing"/>
        <w:jc w:val="both"/>
        <w:rPr>
          <w:lang w:val="es-ES"/>
        </w:rPr>
      </w:pPr>
    </w:p>
    <w:p w:rsidR="00147F69" w:rsidRDefault="00147F69" w:rsidP="00D932DC">
      <w:pPr>
        <w:pStyle w:val="NoSpacing"/>
        <w:jc w:val="both"/>
        <w:rPr>
          <w:lang w:val="es-ES"/>
        </w:rPr>
      </w:pPr>
      <w:r w:rsidRPr="009C2DCB">
        <w:rPr>
          <w:lang w:val="es-ES"/>
        </w:rPr>
        <w:t>Дляполученияприглашенияоткрытойпроцедуры в документальнойформенеобходимо</w:t>
      </w:r>
      <w:r w:rsidR="00074864">
        <w:rPr>
          <w:lang w:val="es-ES"/>
        </w:rPr>
        <w:t xml:space="preserve"> в письменнойформеобратиться</w:t>
      </w:r>
      <w:r w:rsidR="00074864" w:rsidRPr="00153C50">
        <w:rPr>
          <w:lang w:val="es-ES"/>
        </w:rPr>
        <w:t>к Заказчику</w:t>
      </w:r>
      <w:r w:rsidRPr="00153C50">
        <w:rPr>
          <w:lang w:val="es-ES"/>
        </w:rPr>
        <w:t>до</w:t>
      </w:r>
      <w:r w:rsidR="00074864" w:rsidRPr="00153C50">
        <w:rPr>
          <w:lang w:val="es-ES"/>
        </w:rPr>
        <w:t>15:</w:t>
      </w:r>
      <w:r w:rsidRPr="00153C50">
        <w:rPr>
          <w:lang w:val="es-ES"/>
        </w:rPr>
        <w:t xml:space="preserve">00 </w:t>
      </w:r>
      <w:r w:rsidR="00153C50">
        <w:rPr>
          <w:lang w:val="es-ES"/>
        </w:rPr>
        <w:t>на</w:t>
      </w:r>
      <w:r w:rsidRPr="00153C50">
        <w:rPr>
          <w:lang w:val="es-ES"/>
        </w:rPr>
        <w:t xml:space="preserve"> 4</w:t>
      </w:r>
      <w:r w:rsidR="00E550CD">
        <w:rPr>
          <w:lang w:val="es-ES"/>
        </w:rPr>
        <w:t>1</w:t>
      </w:r>
      <w:r w:rsidRPr="00153C50">
        <w:rPr>
          <w:lang w:val="es-ES"/>
        </w:rPr>
        <w:t>-</w:t>
      </w:r>
      <w:r w:rsidR="00153C50">
        <w:rPr>
          <w:lang w:val="es-ES"/>
        </w:rPr>
        <w:t>й</w:t>
      </w:r>
      <w:r w:rsidR="00E550CD">
        <w:rPr>
          <w:lang w:val="es-ES"/>
        </w:rPr>
        <w:t xml:space="preserve"> </w:t>
      </w:r>
      <w:r w:rsidRPr="00153C50">
        <w:rPr>
          <w:lang w:val="es-ES"/>
        </w:rPr>
        <w:t>д</w:t>
      </w:r>
      <w:r w:rsidR="00153C50">
        <w:rPr>
          <w:lang w:val="es-ES"/>
        </w:rPr>
        <w:t>ень</w:t>
      </w:r>
      <w:r w:rsidRPr="00153C50">
        <w:rPr>
          <w:lang w:val="es-ES"/>
        </w:rPr>
        <w:t xml:space="preserve"> с момента</w:t>
      </w:r>
      <w:r w:rsidRPr="009C2DCB">
        <w:rPr>
          <w:lang w:val="es-ES"/>
        </w:rPr>
        <w:t xml:space="preserve">опубликованияданногообъявления. </w:t>
      </w:r>
      <w:r w:rsidR="00074864">
        <w:rPr>
          <w:lang w:val="es-ES"/>
        </w:rPr>
        <w:t xml:space="preserve">Заказчикбесплатнопредоставляетприглашение в документальнойформе в деньполученияписьменнойзаявки. </w:t>
      </w:r>
    </w:p>
    <w:p w:rsidR="00074864" w:rsidRDefault="00074864" w:rsidP="00D932DC">
      <w:pPr>
        <w:pStyle w:val="NoSpacing"/>
        <w:jc w:val="both"/>
        <w:rPr>
          <w:lang w:val="es-ES"/>
        </w:rPr>
      </w:pPr>
    </w:p>
    <w:p w:rsidR="00153C50" w:rsidRDefault="00F92EDC" w:rsidP="00D932DC">
      <w:pPr>
        <w:pStyle w:val="NoSpacing"/>
        <w:jc w:val="both"/>
        <w:rPr>
          <w:lang w:val="es-ES"/>
        </w:rPr>
      </w:pPr>
      <w:r>
        <w:rPr>
          <w:lang w:val="es-ES"/>
        </w:rPr>
        <w:t xml:space="preserve">Еслизакупкипревышаютбазовуюединицу в </w:t>
      </w:r>
      <w:r w:rsidRPr="00F92EDC">
        <w:rPr>
          <w:lang w:val="es-ES"/>
        </w:rPr>
        <w:t>пят</w:t>
      </w:r>
      <w:r w:rsidR="00C30059">
        <w:rPr>
          <w:lang w:val="es-ES"/>
        </w:rPr>
        <w:t>ь</w:t>
      </w:r>
      <w:r w:rsidRPr="00F92EDC">
        <w:rPr>
          <w:lang w:val="es-ES"/>
        </w:rPr>
        <w:t>десятраз, предложени</w:t>
      </w:r>
      <w:r w:rsidR="00153C50">
        <w:rPr>
          <w:lang w:val="es-ES"/>
        </w:rPr>
        <w:t>е</w:t>
      </w:r>
      <w:r w:rsidRPr="00F92EDC">
        <w:rPr>
          <w:lang w:val="es-ES"/>
        </w:rPr>
        <w:t>, помимоармянскогоязыкадолжн</w:t>
      </w:r>
      <w:r w:rsidR="00153C50">
        <w:rPr>
          <w:lang w:val="es-ES"/>
        </w:rPr>
        <w:t>о</w:t>
      </w:r>
      <w:r w:rsidRPr="00F92EDC">
        <w:rPr>
          <w:lang w:val="es-ES"/>
        </w:rPr>
        <w:t>бытьпредставлен</w:t>
      </w:r>
      <w:r w:rsidR="00153C50">
        <w:rPr>
          <w:lang w:val="es-ES"/>
        </w:rPr>
        <w:t>отакже</w:t>
      </w:r>
      <w:r w:rsidRPr="00F92EDC">
        <w:rPr>
          <w:lang w:val="es-ES"/>
        </w:rPr>
        <w:t>наанглийскомязыке</w:t>
      </w:r>
      <w:r>
        <w:rPr>
          <w:lang w:val="es-ES"/>
        </w:rPr>
        <w:t xml:space="preserve">. </w:t>
      </w:r>
    </w:p>
    <w:p w:rsidR="00153C50" w:rsidRDefault="00153C50" w:rsidP="00D932DC">
      <w:pPr>
        <w:pStyle w:val="NoSpacing"/>
        <w:jc w:val="both"/>
        <w:rPr>
          <w:lang w:val="es-ES"/>
        </w:rPr>
      </w:pPr>
    </w:p>
    <w:p w:rsidR="00F92EDC" w:rsidRDefault="00F92EDC" w:rsidP="00D932DC">
      <w:pPr>
        <w:pStyle w:val="NoSpacing"/>
        <w:jc w:val="both"/>
        <w:rPr>
          <w:lang w:val="es-ES"/>
        </w:rPr>
      </w:pPr>
      <w:r>
        <w:rPr>
          <w:lang w:val="es-ES"/>
        </w:rPr>
        <w:t xml:space="preserve">АнглийскийпереводприглашенияЗаказчикпредоставляетбесплатно. </w:t>
      </w:r>
    </w:p>
    <w:p w:rsidR="00F92EDC" w:rsidRPr="00C30059" w:rsidRDefault="00F92EDC" w:rsidP="00F92EDC">
      <w:pPr>
        <w:rPr>
          <w:rFonts w:ascii="Sylfaen" w:hAnsi="Sylfaen" w:cs="Sylfaen"/>
          <w:sz w:val="22"/>
          <w:szCs w:val="22"/>
          <w:lang w:val="ru-RU"/>
        </w:rPr>
      </w:pPr>
    </w:p>
    <w:p w:rsidR="00F92EDC" w:rsidRPr="00196134" w:rsidRDefault="00F92EDC" w:rsidP="00196134">
      <w:pPr>
        <w:pStyle w:val="NoSpacing"/>
        <w:jc w:val="both"/>
        <w:rPr>
          <w:lang w:val="es-ES"/>
        </w:rPr>
      </w:pPr>
      <w:r w:rsidRPr="00196134">
        <w:rPr>
          <w:lang w:val="es-ES"/>
        </w:rPr>
        <w:t>Неполучениеприглашения</w:t>
      </w:r>
      <w:r w:rsidR="00153C50">
        <w:rPr>
          <w:lang w:val="es-ES"/>
        </w:rPr>
        <w:t>в</w:t>
      </w:r>
      <w:r w:rsidRPr="00196134">
        <w:rPr>
          <w:lang w:val="es-ES"/>
        </w:rPr>
        <w:t>порядк</w:t>
      </w:r>
      <w:r w:rsidR="00153C50">
        <w:rPr>
          <w:lang w:val="es-ES"/>
        </w:rPr>
        <w:t>е</w:t>
      </w:r>
      <w:r w:rsidRPr="00196134">
        <w:rPr>
          <w:lang w:val="es-ES"/>
        </w:rPr>
        <w:t>намеченномданнымприглашениемне ограничивает право участника на  участие в данном конкурсе.</w:t>
      </w:r>
    </w:p>
    <w:p w:rsidR="00F92EDC" w:rsidRPr="00196134" w:rsidRDefault="00F92EDC" w:rsidP="00F92EDC">
      <w:pPr>
        <w:pStyle w:val="NoSpacing"/>
        <w:jc w:val="both"/>
        <w:rPr>
          <w:lang w:val="es-ES"/>
        </w:rPr>
      </w:pPr>
    </w:p>
    <w:p w:rsidR="00F92EDC" w:rsidRDefault="00F92EDC" w:rsidP="00D932DC">
      <w:pPr>
        <w:pStyle w:val="NoSpacing"/>
        <w:jc w:val="both"/>
        <w:rPr>
          <w:lang w:val="es-ES"/>
        </w:rPr>
      </w:pPr>
      <w:r>
        <w:rPr>
          <w:lang w:val="es-ES"/>
        </w:rPr>
        <w:t>Заявкидляучастия в открытойпроцедуредолжныбытьотправлны в документальной</w:t>
      </w:r>
      <w:r w:rsidR="00153C50">
        <w:rPr>
          <w:lang w:val="es-ES"/>
        </w:rPr>
        <w:t>форме:</w:t>
      </w:r>
      <w:r>
        <w:rPr>
          <w:lang w:val="es-ES"/>
        </w:rPr>
        <w:t xml:space="preserve"> 1 оригинал и 3 копии</w:t>
      </w:r>
      <w:r w:rsidR="00196134">
        <w:rPr>
          <w:lang w:val="es-ES"/>
        </w:rPr>
        <w:t>, наанглийском и армянскомязыках</w:t>
      </w:r>
      <w:r w:rsidR="00196134" w:rsidRPr="009C2DCB">
        <w:rPr>
          <w:lang w:val="es-ES"/>
        </w:rPr>
        <w:t>до</w:t>
      </w:r>
      <w:r w:rsidR="00196134">
        <w:rPr>
          <w:lang w:val="es-ES"/>
        </w:rPr>
        <w:t>15:</w:t>
      </w:r>
      <w:r w:rsidR="00196134" w:rsidRPr="009C2DCB">
        <w:rPr>
          <w:lang w:val="es-ES"/>
        </w:rPr>
        <w:t xml:space="preserve">00 </w:t>
      </w:r>
      <w:r w:rsidR="00153C50">
        <w:rPr>
          <w:lang w:val="es-ES"/>
        </w:rPr>
        <w:t>на</w:t>
      </w:r>
      <w:r w:rsidR="00196134" w:rsidRPr="009C2DCB">
        <w:rPr>
          <w:lang w:val="es-ES"/>
        </w:rPr>
        <w:t xml:space="preserve"> 40-</w:t>
      </w:r>
      <w:r w:rsidR="00153C50">
        <w:rPr>
          <w:lang w:val="es-ES"/>
        </w:rPr>
        <w:t>ой</w:t>
      </w:r>
      <w:r w:rsidR="00F5336E">
        <w:rPr>
          <w:lang w:val="es-ES"/>
        </w:rPr>
        <w:t>день</w:t>
      </w:r>
      <w:r w:rsidR="00196134" w:rsidRPr="009C2DCB">
        <w:rPr>
          <w:lang w:val="es-ES"/>
        </w:rPr>
        <w:t xml:space="preserve"> с моментаопубликованияданногообъявления</w:t>
      </w:r>
      <w:r w:rsidR="00196134">
        <w:rPr>
          <w:lang w:val="es-ES"/>
        </w:rPr>
        <w:t>.</w:t>
      </w:r>
    </w:p>
    <w:p w:rsidR="00870488" w:rsidRDefault="00870488" w:rsidP="00D932DC">
      <w:pPr>
        <w:pStyle w:val="NoSpacing"/>
        <w:jc w:val="both"/>
        <w:rPr>
          <w:lang w:val="es-ES"/>
        </w:rPr>
      </w:pPr>
    </w:p>
    <w:p w:rsidR="00870488" w:rsidRDefault="00870488" w:rsidP="00D932DC">
      <w:pPr>
        <w:pStyle w:val="NoSpacing"/>
        <w:jc w:val="both"/>
        <w:rPr>
          <w:lang w:val="es-ES"/>
        </w:rPr>
      </w:pPr>
      <w:r>
        <w:rPr>
          <w:lang w:val="es-ES"/>
        </w:rPr>
        <w:t>Участник</w:t>
      </w:r>
      <w:r w:rsidRPr="00870488">
        <w:rPr>
          <w:lang w:val="es-ES"/>
        </w:rPr>
        <w:t>должензапечататьоригинал и всекопииПредложения в дв</w:t>
      </w:r>
      <w:r w:rsidR="00153C50">
        <w:rPr>
          <w:lang w:val="es-ES"/>
        </w:rPr>
        <w:t>а</w:t>
      </w:r>
      <w:r w:rsidRPr="00870488">
        <w:rPr>
          <w:lang w:val="es-ES"/>
        </w:rPr>
        <w:t>внутренних и од</w:t>
      </w:r>
      <w:r w:rsidR="00F5336E">
        <w:rPr>
          <w:lang w:val="es-ES"/>
        </w:rPr>
        <w:t>ин</w:t>
      </w:r>
      <w:r w:rsidRPr="00870488">
        <w:rPr>
          <w:lang w:val="es-ES"/>
        </w:rPr>
        <w:t>внешн</w:t>
      </w:r>
      <w:r w:rsidR="000516C8">
        <w:rPr>
          <w:lang w:val="es-ES"/>
        </w:rPr>
        <w:t>ый</w:t>
      </w:r>
      <w:r w:rsidRPr="00870488">
        <w:rPr>
          <w:lang w:val="es-ES"/>
        </w:rPr>
        <w:t>конверт</w:t>
      </w:r>
      <w:r w:rsidR="000516C8">
        <w:rPr>
          <w:lang w:val="es-ES"/>
        </w:rPr>
        <w:t>ы</w:t>
      </w:r>
      <w:r w:rsidRPr="00870488">
        <w:rPr>
          <w:lang w:val="es-ES"/>
        </w:rPr>
        <w:t>, должнымобразомотмечаявнутренниеконвертыкак "ОРИГИНАЛ" и "КОПИИ".</w:t>
      </w:r>
    </w:p>
    <w:p w:rsidR="00870488" w:rsidRPr="00870488" w:rsidRDefault="00870488" w:rsidP="00870488">
      <w:pPr>
        <w:pStyle w:val="NoSpacing"/>
        <w:jc w:val="both"/>
        <w:rPr>
          <w:lang w:val="es-ES"/>
        </w:rPr>
      </w:pPr>
      <w:r>
        <w:rPr>
          <w:lang w:val="es-ES"/>
        </w:rPr>
        <w:t>Нав</w:t>
      </w:r>
      <w:r w:rsidRPr="00870488">
        <w:rPr>
          <w:lang w:val="es-ES"/>
        </w:rPr>
        <w:t>нутренн</w:t>
      </w:r>
      <w:r w:rsidR="000516C8">
        <w:rPr>
          <w:lang w:val="es-ES"/>
        </w:rPr>
        <w:t>их</w:t>
      </w:r>
      <w:r w:rsidRPr="00870488">
        <w:rPr>
          <w:lang w:val="es-ES"/>
        </w:rPr>
        <w:t>и внешн</w:t>
      </w:r>
      <w:r w:rsidR="000516C8">
        <w:rPr>
          <w:lang w:val="es-ES"/>
        </w:rPr>
        <w:t>ем</w:t>
      </w:r>
      <w:r w:rsidRPr="00870488">
        <w:rPr>
          <w:lang w:val="es-ES"/>
        </w:rPr>
        <w:t>конверт</w:t>
      </w:r>
      <w:r>
        <w:rPr>
          <w:lang w:val="es-ES"/>
        </w:rPr>
        <w:t>ах</w:t>
      </w:r>
      <w:r w:rsidRPr="00870488">
        <w:rPr>
          <w:lang w:val="es-ES"/>
        </w:rPr>
        <w:t>должныбыть</w:t>
      </w:r>
    </w:p>
    <w:p w:rsidR="00870488" w:rsidRPr="00870488" w:rsidRDefault="00870488" w:rsidP="00870488">
      <w:pPr>
        <w:pStyle w:val="NoSpacing"/>
        <w:jc w:val="both"/>
        <w:rPr>
          <w:lang w:val="es-ES"/>
        </w:rPr>
      </w:pPr>
      <w:r w:rsidRPr="00870488">
        <w:rPr>
          <w:lang w:val="es-ES"/>
        </w:rPr>
        <w:t>(a) адресКлиент</w:t>
      </w:r>
      <w:r>
        <w:rPr>
          <w:lang w:val="es-ES"/>
        </w:rPr>
        <w:t>a</w:t>
      </w:r>
      <w:r w:rsidRPr="00870488">
        <w:rPr>
          <w:lang w:val="es-ES"/>
        </w:rPr>
        <w:t>;</w:t>
      </w:r>
    </w:p>
    <w:p w:rsidR="00870488" w:rsidRPr="00870488" w:rsidRDefault="00870488" w:rsidP="00870488">
      <w:pPr>
        <w:pStyle w:val="NoSpacing"/>
        <w:jc w:val="both"/>
        <w:rPr>
          <w:lang w:val="es-ES"/>
        </w:rPr>
      </w:pPr>
      <w:r w:rsidRPr="00870488">
        <w:rPr>
          <w:lang w:val="es-ES"/>
        </w:rPr>
        <w:t>(b) имя и идентификационныйномерКонтракта и</w:t>
      </w:r>
    </w:p>
    <w:p w:rsidR="00870488" w:rsidRPr="00870488" w:rsidRDefault="00870488" w:rsidP="00870488">
      <w:pPr>
        <w:pStyle w:val="NoSpacing"/>
        <w:jc w:val="both"/>
        <w:rPr>
          <w:lang w:val="es-ES"/>
        </w:rPr>
      </w:pPr>
      <w:r w:rsidRPr="00870488">
        <w:rPr>
          <w:lang w:val="es-ES"/>
        </w:rPr>
        <w:t>(c) предупреждение</w:t>
      </w:r>
      <w:r>
        <w:rPr>
          <w:lang w:val="es-ES"/>
        </w:rPr>
        <w:t>“Н</w:t>
      </w:r>
      <w:r w:rsidRPr="00870488">
        <w:rPr>
          <w:lang w:val="es-ES"/>
        </w:rPr>
        <w:t>еоткры</w:t>
      </w:r>
      <w:r>
        <w:rPr>
          <w:lang w:val="es-ES"/>
        </w:rPr>
        <w:t>ватьдо</w:t>
      </w:r>
      <w:r w:rsidR="00F5336E">
        <w:rPr>
          <w:lang w:val="es-ES"/>
        </w:rPr>
        <w:t>н</w:t>
      </w:r>
      <w:r w:rsidR="000516C8">
        <w:rPr>
          <w:lang w:val="es-ES"/>
        </w:rPr>
        <w:t>а</w:t>
      </w:r>
      <w:r w:rsidR="00F5336E">
        <w:rPr>
          <w:lang w:val="es-ES"/>
        </w:rPr>
        <w:t>ч</w:t>
      </w:r>
      <w:r w:rsidR="000516C8">
        <w:rPr>
          <w:lang w:val="es-ES"/>
        </w:rPr>
        <w:t>ала</w:t>
      </w:r>
      <w:r w:rsidR="00F5336E">
        <w:rPr>
          <w:lang w:val="es-ES"/>
        </w:rPr>
        <w:t>к</w:t>
      </w:r>
      <w:r w:rsidR="000516C8">
        <w:rPr>
          <w:lang w:val="es-ES"/>
        </w:rPr>
        <w:t>онкурса</w:t>
      </w:r>
      <w:r>
        <w:rPr>
          <w:lang w:val="es-ES"/>
        </w:rPr>
        <w:t>”.</w:t>
      </w:r>
    </w:p>
    <w:p w:rsidR="00EF46A7" w:rsidRDefault="00870488" w:rsidP="00870488">
      <w:pPr>
        <w:pStyle w:val="NoSpacing"/>
        <w:jc w:val="both"/>
        <w:rPr>
          <w:lang w:val="es-ES"/>
        </w:rPr>
      </w:pPr>
      <w:r>
        <w:rPr>
          <w:lang w:val="es-ES"/>
        </w:rPr>
        <w:t>В дополнение к идентификационномуномеру, на</w:t>
      </w:r>
      <w:r w:rsidRPr="00870488">
        <w:rPr>
          <w:lang w:val="es-ES"/>
        </w:rPr>
        <w:t>внутренни</w:t>
      </w:r>
      <w:r>
        <w:rPr>
          <w:lang w:val="es-ES"/>
        </w:rPr>
        <w:t>х</w:t>
      </w:r>
      <w:r w:rsidRPr="00870488">
        <w:rPr>
          <w:lang w:val="es-ES"/>
        </w:rPr>
        <w:t>конверт</w:t>
      </w:r>
      <w:r>
        <w:rPr>
          <w:lang w:val="es-ES"/>
        </w:rPr>
        <w:t>ах</w:t>
      </w:r>
      <w:r w:rsidRPr="00870488">
        <w:rPr>
          <w:lang w:val="es-ES"/>
        </w:rPr>
        <w:t>должны</w:t>
      </w:r>
      <w:r>
        <w:rPr>
          <w:lang w:val="es-ES"/>
        </w:rPr>
        <w:t>быть</w:t>
      </w:r>
      <w:r w:rsidRPr="00870488">
        <w:rPr>
          <w:lang w:val="es-ES"/>
        </w:rPr>
        <w:t>указа</w:t>
      </w:r>
      <w:r>
        <w:rPr>
          <w:lang w:val="es-ES"/>
        </w:rPr>
        <w:t>ныи</w:t>
      </w:r>
      <w:r w:rsidRPr="00870488">
        <w:rPr>
          <w:lang w:val="es-ES"/>
        </w:rPr>
        <w:t xml:space="preserve">мя и </w:t>
      </w:r>
      <w:r w:rsidRPr="00870488">
        <w:rPr>
          <w:lang w:val="es-ES"/>
        </w:rPr>
        <w:lastRenderedPageBreak/>
        <w:t>адрес</w:t>
      </w:r>
      <w:r w:rsidR="00EF46A7">
        <w:rPr>
          <w:lang w:val="es-ES"/>
        </w:rPr>
        <w:t>У</w:t>
      </w:r>
      <w:r>
        <w:rPr>
          <w:lang w:val="es-ES"/>
        </w:rPr>
        <w:t>час</w:t>
      </w:r>
      <w:r w:rsidR="00EF46A7">
        <w:rPr>
          <w:lang w:val="es-ES"/>
        </w:rPr>
        <w:t>тника</w:t>
      </w:r>
      <w:proofErr w:type="gramStart"/>
      <w:r w:rsidR="000516C8">
        <w:rPr>
          <w:lang w:val="es-ES"/>
        </w:rPr>
        <w:t>,</w:t>
      </w:r>
      <w:r w:rsidRPr="00870488">
        <w:rPr>
          <w:lang w:val="es-ES"/>
        </w:rPr>
        <w:t>чтобы</w:t>
      </w:r>
      <w:r w:rsidR="00EF46A7">
        <w:rPr>
          <w:lang w:val="es-ES"/>
        </w:rPr>
        <w:t>отправитьобратнопредложение</w:t>
      </w:r>
      <w:proofErr w:type="gramEnd"/>
      <w:r w:rsidR="00EF46A7">
        <w:rPr>
          <w:lang w:val="es-ES"/>
        </w:rPr>
        <w:t xml:space="preserve"> в случаееслионоотправленопозженазначенногосрока. </w:t>
      </w:r>
    </w:p>
    <w:p w:rsidR="00EF46A7" w:rsidRDefault="00EF46A7" w:rsidP="00870488">
      <w:pPr>
        <w:pStyle w:val="NoSpacing"/>
        <w:jc w:val="both"/>
        <w:rPr>
          <w:lang w:val="es-ES"/>
        </w:rPr>
      </w:pPr>
    </w:p>
    <w:p w:rsidR="00196134" w:rsidRDefault="00EF46A7" w:rsidP="00D932DC">
      <w:pPr>
        <w:pStyle w:val="NoSpacing"/>
        <w:jc w:val="both"/>
        <w:rPr>
          <w:lang w:val="es-ES"/>
        </w:rPr>
      </w:pPr>
      <w:r w:rsidRPr="00EF46A7">
        <w:rPr>
          <w:lang w:val="es-ES"/>
        </w:rPr>
        <w:t xml:space="preserve">Есливнешнийконвертнезапечатан и </w:t>
      </w:r>
      <w:r w:rsidR="000516C8">
        <w:rPr>
          <w:lang w:val="es-ES"/>
        </w:rPr>
        <w:t>не</w:t>
      </w:r>
      <w:r w:rsidRPr="00EF46A7">
        <w:rPr>
          <w:lang w:val="es-ES"/>
        </w:rPr>
        <w:t>отмеченкак</w:t>
      </w:r>
      <w:r>
        <w:rPr>
          <w:lang w:val="es-ES"/>
        </w:rPr>
        <w:t>указано</w:t>
      </w:r>
      <w:r w:rsidRPr="00EF46A7">
        <w:rPr>
          <w:lang w:val="es-ES"/>
        </w:rPr>
        <w:t>выше, то</w:t>
      </w:r>
      <w:r>
        <w:rPr>
          <w:lang w:val="es-ES"/>
        </w:rPr>
        <w:t>Заказчикненесето</w:t>
      </w:r>
      <w:r w:rsidRPr="00EF46A7">
        <w:rPr>
          <w:lang w:val="es-ES"/>
        </w:rPr>
        <w:t>тветственностьза</w:t>
      </w:r>
      <w:r>
        <w:rPr>
          <w:lang w:val="es-ES"/>
        </w:rPr>
        <w:t>потерюи</w:t>
      </w:r>
      <w:r w:rsidR="000516C8">
        <w:rPr>
          <w:lang w:val="es-ES"/>
        </w:rPr>
        <w:t>ли</w:t>
      </w:r>
      <w:r>
        <w:rPr>
          <w:lang w:val="es-ES"/>
        </w:rPr>
        <w:t xml:space="preserve">преждевременноеоткрытиепредложения. </w:t>
      </w:r>
    </w:p>
    <w:p w:rsidR="00EF46A7" w:rsidRDefault="00EF46A7" w:rsidP="00D932DC">
      <w:pPr>
        <w:pStyle w:val="NoSpacing"/>
        <w:jc w:val="both"/>
        <w:rPr>
          <w:lang w:val="es-ES"/>
        </w:rPr>
      </w:pPr>
    </w:p>
    <w:p w:rsidR="00EF46A7" w:rsidRDefault="00EF46A7" w:rsidP="00EF46A7">
      <w:pPr>
        <w:pStyle w:val="NoSpacing"/>
        <w:jc w:val="both"/>
        <w:rPr>
          <w:lang w:val="es-ES"/>
        </w:rPr>
      </w:pPr>
      <w:r w:rsidRPr="00EF46A7">
        <w:rPr>
          <w:lang w:val="es-ES"/>
        </w:rPr>
        <w:t>Жалобыподаннойпроцедуренеобходимопредъявить в «Центрсодействиязакупок», которыйнаходитсяпоадресу: г.Ереван, Комитаса 54/б. Обжалованиеосуществляетсясогласно 1-ой части 1</w:t>
      </w:r>
      <w:r w:rsidR="00F20C37">
        <w:rPr>
          <w:lang w:val="es-ES"/>
        </w:rPr>
        <w:t>2</w:t>
      </w:r>
      <w:r w:rsidRPr="00EF46A7">
        <w:rPr>
          <w:lang w:val="es-ES"/>
        </w:rPr>
        <w:t>разделаприглашения в устано</w:t>
      </w:r>
      <w:r w:rsidR="000516C8">
        <w:rPr>
          <w:lang w:val="es-ES"/>
        </w:rPr>
        <w:t>в</w:t>
      </w:r>
      <w:r w:rsidRPr="00EF46A7">
        <w:rPr>
          <w:lang w:val="es-ES"/>
        </w:rPr>
        <w:t>ленномпорядке</w:t>
      </w:r>
      <w:r>
        <w:rPr>
          <w:lang w:val="es-ES"/>
        </w:rPr>
        <w:t>.</w:t>
      </w:r>
    </w:p>
    <w:p w:rsidR="00F20C37" w:rsidRDefault="00F20C37" w:rsidP="00D932DC">
      <w:pPr>
        <w:pStyle w:val="NoSpacing"/>
        <w:jc w:val="both"/>
        <w:rPr>
          <w:lang w:val="es-ES"/>
        </w:rPr>
      </w:pPr>
    </w:p>
    <w:p w:rsidR="00147F69" w:rsidRPr="009C2DCB" w:rsidRDefault="00147F69" w:rsidP="00D932DC">
      <w:pPr>
        <w:pStyle w:val="NoSpacing"/>
        <w:jc w:val="both"/>
        <w:rPr>
          <w:lang w:val="es-ES"/>
        </w:rPr>
      </w:pPr>
      <w:r w:rsidRPr="009C2DCB">
        <w:rPr>
          <w:lang w:val="es-ES"/>
        </w:rPr>
        <w:t>Дляоценкисоответствияквалификационныхданныхучастниковусловиям, установленнымприглашениемоткрытойпроцедуры, участникидолжныпредъявитьЗаказчикудокументы, предусмотренныеприглашениемоткрытойпроцедуры.</w:t>
      </w:r>
    </w:p>
    <w:p w:rsidR="00147F69" w:rsidRPr="00C30059" w:rsidRDefault="00147F69" w:rsidP="00D932DC">
      <w:pPr>
        <w:pStyle w:val="NoSpacing"/>
        <w:jc w:val="both"/>
        <w:rPr>
          <w:lang w:val="ru-RU"/>
        </w:rPr>
      </w:pPr>
    </w:p>
    <w:p w:rsidR="00F20C37" w:rsidRPr="00F20C37" w:rsidRDefault="00F20C37" w:rsidP="00F20C37">
      <w:pPr>
        <w:pStyle w:val="NoSpacing"/>
        <w:jc w:val="both"/>
        <w:rPr>
          <w:lang w:val="ru-RU"/>
        </w:rPr>
      </w:pPr>
      <w:r w:rsidRPr="00F20C37">
        <w:rPr>
          <w:lang w:val="ru-RU"/>
        </w:rPr>
        <w:t xml:space="preserve">Для получения дополнительных сведений в связи с настоящим объявлением обращаться в отдел Закупок </w:t>
      </w:r>
    </w:p>
    <w:p w:rsidR="00F20C37" w:rsidRPr="00C30059" w:rsidRDefault="00F20C37" w:rsidP="00F20C37">
      <w:pPr>
        <w:pStyle w:val="NoSpacing"/>
        <w:jc w:val="both"/>
        <w:rPr>
          <w:lang w:val="ru-RU"/>
        </w:rPr>
      </w:pPr>
    </w:p>
    <w:p w:rsidR="00F20C37" w:rsidRDefault="00F20C37" w:rsidP="00F20C37">
      <w:pPr>
        <w:pStyle w:val="NoSpacing"/>
        <w:jc w:val="both"/>
        <w:rPr>
          <w:lang w:val="af-ZA"/>
        </w:rPr>
      </w:pPr>
      <w:r w:rsidRPr="00F20C37">
        <w:rPr>
          <w:lang w:val="ru-RU"/>
        </w:rPr>
        <w:t>Адрес</w:t>
      </w:r>
      <w:proofErr w:type="gramStart"/>
      <w:r w:rsidRPr="00F20C37">
        <w:rPr>
          <w:lang w:val="ru-RU"/>
        </w:rPr>
        <w:t>:</w:t>
      </w:r>
      <w:r>
        <w:rPr>
          <w:lang w:val="af-ZA"/>
        </w:rPr>
        <w:t>т</w:t>
      </w:r>
      <w:proofErr w:type="gramEnd"/>
      <w:r>
        <w:rPr>
          <w:lang w:val="af-ZA"/>
        </w:rPr>
        <w:t>упик Вардананца 8, 8-ой этаж, г. Ереван</w:t>
      </w:r>
    </w:p>
    <w:p w:rsidR="00F20C37" w:rsidRPr="00F20C37" w:rsidRDefault="00F20C37" w:rsidP="00F20C37">
      <w:pPr>
        <w:pStyle w:val="NoSpacing"/>
        <w:jc w:val="both"/>
        <w:rPr>
          <w:lang w:val="ru-RU"/>
        </w:rPr>
      </w:pPr>
      <w:r>
        <w:rPr>
          <w:lang w:val="ru-RU"/>
        </w:rPr>
        <w:t>Телефон</w:t>
      </w:r>
      <w:r w:rsidRPr="00C30059">
        <w:rPr>
          <w:lang w:val="ru-RU"/>
        </w:rPr>
        <w:t>:</w:t>
      </w:r>
      <w:r w:rsidRPr="00F20C37">
        <w:rPr>
          <w:lang w:val="ru-RU"/>
        </w:rPr>
        <w:t>374 10 547074</w:t>
      </w:r>
    </w:p>
    <w:p w:rsidR="00F20C37" w:rsidRPr="00F20C37" w:rsidRDefault="00F20C37" w:rsidP="00F20C37">
      <w:pPr>
        <w:pStyle w:val="NoSpacing"/>
        <w:jc w:val="both"/>
        <w:rPr>
          <w:lang w:val="ru-RU"/>
        </w:rPr>
      </w:pPr>
      <w:r>
        <w:t>Email</w:t>
      </w:r>
      <w:r w:rsidRPr="00F20C37">
        <w:rPr>
          <w:lang w:val="ru-RU"/>
        </w:rPr>
        <w:t xml:space="preserve">: </w:t>
      </w:r>
      <w:proofErr w:type="spellStart"/>
      <w:r>
        <w:t>mdpiu</w:t>
      </w:r>
      <w:proofErr w:type="spellEnd"/>
      <w:r w:rsidRPr="00F20C37">
        <w:rPr>
          <w:lang w:val="ru-RU"/>
        </w:rPr>
        <w:t>@</w:t>
      </w:r>
      <w:proofErr w:type="spellStart"/>
      <w:r>
        <w:t>arminco</w:t>
      </w:r>
      <w:proofErr w:type="spellEnd"/>
      <w:r w:rsidRPr="00F20C37">
        <w:rPr>
          <w:lang w:val="ru-RU"/>
        </w:rPr>
        <w:t>.</w:t>
      </w:r>
      <w:r>
        <w:t>com</w:t>
      </w:r>
    </w:p>
    <w:p w:rsidR="00F20C37" w:rsidRDefault="00F20C37" w:rsidP="00F20C37">
      <w:pPr>
        <w:pStyle w:val="NoSpacing"/>
        <w:jc w:val="both"/>
        <w:rPr>
          <w:lang w:val="af-ZA"/>
        </w:rPr>
      </w:pPr>
      <w:r w:rsidRPr="00F20C37">
        <w:rPr>
          <w:lang w:val="ru-RU"/>
        </w:rPr>
        <w:t xml:space="preserve">Заказчик: </w:t>
      </w:r>
      <w:r>
        <w:rPr>
          <w:lang w:val="af-ZA"/>
        </w:rPr>
        <w:t>ГУ “Контора По Осуществлению Программ Муниципального Развития “</w:t>
      </w:r>
    </w:p>
    <w:p w:rsidR="00F20C37" w:rsidRDefault="00F20C37" w:rsidP="00F20C37">
      <w:pPr>
        <w:pStyle w:val="NoSpacing"/>
        <w:jc w:val="center"/>
        <w:rPr>
          <w:lang w:val="af-ZA"/>
        </w:rPr>
      </w:pPr>
    </w:p>
    <w:p w:rsidR="00F20C37" w:rsidRPr="00F20C37" w:rsidRDefault="00F20C37" w:rsidP="00F20C37">
      <w:pPr>
        <w:pStyle w:val="NoSpacing"/>
        <w:jc w:val="both"/>
        <w:rPr>
          <w:lang w:val="ru-RU"/>
        </w:rPr>
      </w:pPr>
    </w:p>
    <w:p w:rsidR="00147F69" w:rsidRPr="009C2DCB" w:rsidRDefault="00147F69" w:rsidP="00D932DC">
      <w:pPr>
        <w:pStyle w:val="NoSpacing"/>
        <w:jc w:val="both"/>
        <w:rPr>
          <w:lang w:val="ru-RU"/>
        </w:rPr>
      </w:pPr>
    </w:p>
    <w:p w:rsidR="00147F69" w:rsidRPr="009C2DCB" w:rsidRDefault="00147F69" w:rsidP="00D932DC">
      <w:pPr>
        <w:pStyle w:val="NoSpacing"/>
        <w:jc w:val="both"/>
        <w:rPr>
          <w:rFonts w:ascii="Times LatRus" w:hAnsi="Times LatRus"/>
          <w:lang w:val="af-ZA"/>
        </w:rPr>
      </w:pPr>
    </w:p>
    <w:sectPr w:rsidR="00147F69" w:rsidRPr="009C2DCB" w:rsidSect="00111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47F69"/>
    <w:rsid w:val="000516C8"/>
    <w:rsid w:val="00074864"/>
    <w:rsid w:val="000E6639"/>
    <w:rsid w:val="00111D88"/>
    <w:rsid w:val="00147F69"/>
    <w:rsid w:val="00153C50"/>
    <w:rsid w:val="00196134"/>
    <w:rsid w:val="001F4FE0"/>
    <w:rsid w:val="002C021F"/>
    <w:rsid w:val="002C602D"/>
    <w:rsid w:val="004218E5"/>
    <w:rsid w:val="004E428A"/>
    <w:rsid w:val="005E71E1"/>
    <w:rsid w:val="00681A35"/>
    <w:rsid w:val="00693636"/>
    <w:rsid w:val="007145A9"/>
    <w:rsid w:val="0077260E"/>
    <w:rsid w:val="00812CF4"/>
    <w:rsid w:val="00870488"/>
    <w:rsid w:val="008961A2"/>
    <w:rsid w:val="008C5F34"/>
    <w:rsid w:val="0093112F"/>
    <w:rsid w:val="00986EF2"/>
    <w:rsid w:val="009E453B"/>
    <w:rsid w:val="00AF4261"/>
    <w:rsid w:val="00B547CC"/>
    <w:rsid w:val="00B93CE0"/>
    <w:rsid w:val="00BC4B7E"/>
    <w:rsid w:val="00C30059"/>
    <w:rsid w:val="00C311EB"/>
    <w:rsid w:val="00C51394"/>
    <w:rsid w:val="00D217B5"/>
    <w:rsid w:val="00D6306E"/>
    <w:rsid w:val="00D870A9"/>
    <w:rsid w:val="00D932DC"/>
    <w:rsid w:val="00DD5C9E"/>
    <w:rsid w:val="00E550CD"/>
    <w:rsid w:val="00E92EB7"/>
    <w:rsid w:val="00EF46A7"/>
    <w:rsid w:val="00F20C37"/>
    <w:rsid w:val="00F5336E"/>
    <w:rsid w:val="00F92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aliases w:val=" Char Char"/>
    <w:basedOn w:val="DefaultParagraphFont"/>
    <w:link w:val="BodyTextIndent"/>
    <w:locked/>
    <w:rsid w:val="00147F69"/>
    <w:rPr>
      <w:rFonts w:ascii="Arial LatArm" w:hAnsi="Arial LatArm"/>
      <w:i/>
      <w:lang w:val="en-AU"/>
    </w:rPr>
  </w:style>
  <w:style w:type="paragraph" w:styleId="BodyTextIndent">
    <w:name w:val="Body Text Indent"/>
    <w:aliases w:val=" Char"/>
    <w:basedOn w:val="Normal"/>
    <w:link w:val="BodyTextIndentChar"/>
    <w:rsid w:val="00147F69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147F69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147F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47F69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147F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47F69"/>
    <w:rPr>
      <w:rFonts w:ascii="Times New Roman" w:eastAsia="Times New Roman" w:hAnsi="Times New Roman" w:cs="Times New Roman"/>
      <w:sz w:val="20"/>
      <w:szCs w:val="20"/>
    </w:rPr>
  </w:style>
  <w:style w:type="character" w:customStyle="1" w:styleId="shorttext">
    <w:name w:val="short_text"/>
    <w:basedOn w:val="DefaultParagraphFont"/>
    <w:rsid w:val="00147F69"/>
  </w:style>
  <w:style w:type="character" w:customStyle="1" w:styleId="hps">
    <w:name w:val="hps"/>
    <w:basedOn w:val="DefaultParagraphFont"/>
    <w:rsid w:val="00147F69"/>
  </w:style>
  <w:style w:type="paragraph" w:styleId="NoSpacing">
    <w:name w:val="No Spacing"/>
    <w:uiPriority w:val="1"/>
    <w:qFormat/>
    <w:rsid w:val="00D93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rudik.tadevosyan</cp:lastModifiedBy>
  <cp:revision>22</cp:revision>
  <cp:lastPrinted>2013-11-25T13:50:00Z</cp:lastPrinted>
  <dcterms:created xsi:type="dcterms:W3CDTF">2013-11-25T05:57:00Z</dcterms:created>
  <dcterms:modified xsi:type="dcterms:W3CDTF">2014-03-05T14:55:00Z</dcterms:modified>
</cp:coreProperties>
</file>